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E188" w14:textId="3ED046C7" w:rsidR="00120D39" w:rsidRDefault="00D46E9B" w:rsidP="00D46E9B">
      <w:pPr>
        <w:pStyle w:val="NoSpacing"/>
        <w:rPr>
          <w:b/>
        </w:rPr>
      </w:pPr>
      <w:r>
        <w:rPr>
          <w:b/>
        </w:rPr>
        <w:t>FOR IMMEDIATE RELEASE</w:t>
      </w:r>
    </w:p>
    <w:p w14:paraId="573809CC" w14:textId="669DAD86" w:rsidR="00D46E9B" w:rsidRDefault="00D46E9B" w:rsidP="00D46E9B">
      <w:pPr>
        <w:pStyle w:val="NoSpacing"/>
        <w:rPr>
          <w:b/>
        </w:rPr>
      </w:pPr>
      <w:r>
        <w:rPr>
          <w:b/>
        </w:rPr>
        <w:t>Contact:</w:t>
      </w:r>
    </w:p>
    <w:p w14:paraId="1E4C06E9" w14:textId="301A67A2" w:rsidR="00D46E9B" w:rsidRDefault="00D46E9B" w:rsidP="00D46E9B">
      <w:pPr>
        <w:pStyle w:val="NoSpacing"/>
        <w:rPr>
          <w:bCs/>
        </w:rPr>
      </w:pPr>
      <w:r>
        <w:rPr>
          <w:bCs/>
        </w:rPr>
        <w:t>Leah Tessman</w:t>
      </w:r>
      <w:r w:rsidR="00B3412D">
        <w:rPr>
          <w:bCs/>
        </w:rPr>
        <w:t xml:space="preserve">, </w:t>
      </w:r>
      <w:r>
        <w:rPr>
          <w:bCs/>
        </w:rPr>
        <w:t>Habitat for Humanity of Huron Valley</w:t>
      </w:r>
    </w:p>
    <w:p w14:paraId="11F19D09" w14:textId="36E5522A" w:rsidR="00D46E9B" w:rsidRPr="00D46E9B" w:rsidRDefault="00D46E9B" w:rsidP="00D46E9B">
      <w:pPr>
        <w:pStyle w:val="NoSpacing"/>
        <w:rPr>
          <w:bCs/>
        </w:rPr>
      </w:pPr>
      <w:r>
        <w:rPr>
          <w:bCs/>
        </w:rPr>
        <w:t>734-882-2004</w:t>
      </w:r>
      <w:r w:rsidR="00B3412D">
        <w:rPr>
          <w:bCs/>
        </w:rPr>
        <w:t xml:space="preserve"> </w:t>
      </w:r>
      <w:hyperlink r:id="rId6" w:history="1">
        <w:r w:rsidR="00B3412D" w:rsidRPr="003F1947">
          <w:rPr>
            <w:rStyle w:val="Hyperlink"/>
            <w:bCs/>
          </w:rPr>
          <w:t>ltessman@h4h.org</w:t>
        </w:r>
      </w:hyperlink>
      <w:r>
        <w:rPr>
          <w:bCs/>
        </w:rPr>
        <w:t xml:space="preserve"> </w:t>
      </w:r>
    </w:p>
    <w:p w14:paraId="765F614D" w14:textId="77777777" w:rsidR="00D46E9B" w:rsidRDefault="00D46E9B" w:rsidP="00B3412D">
      <w:pPr>
        <w:pStyle w:val="NoSpacing"/>
        <w:rPr>
          <w:b/>
        </w:rPr>
      </w:pPr>
    </w:p>
    <w:p w14:paraId="4B1B3563" w14:textId="2E25E198" w:rsidR="00120D39" w:rsidRPr="003E6968" w:rsidRDefault="00D46E9B" w:rsidP="00120D39">
      <w:pPr>
        <w:pStyle w:val="NoSpacing"/>
        <w:jc w:val="center"/>
        <w:rPr>
          <w:b/>
          <w:sz w:val="40"/>
          <w:szCs w:val="40"/>
        </w:rPr>
      </w:pPr>
      <w:r>
        <w:rPr>
          <w:b/>
          <w:sz w:val="40"/>
          <w:szCs w:val="40"/>
        </w:rPr>
        <w:t xml:space="preserve">Habitat </w:t>
      </w:r>
      <w:r w:rsidR="00311272">
        <w:rPr>
          <w:b/>
          <w:sz w:val="40"/>
          <w:szCs w:val="40"/>
        </w:rPr>
        <w:t xml:space="preserve">marks milestone partnership with </w:t>
      </w:r>
      <w:r>
        <w:rPr>
          <w:b/>
          <w:sz w:val="40"/>
          <w:szCs w:val="40"/>
        </w:rPr>
        <w:t>Masco Corp.</w:t>
      </w:r>
      <w:r w:rsidR="00311272">
        <w:rPr>
          <w:b/>
          <w:sz w:val="40"/>
          <w:szCs w:val="40"/>
        </w:rPr>
        <w:t xml:space="preserve"> during latest home dedication</w:t>
      </w:r>
    </w:p>
    <w:p w14:paraId="6DDBF9B8" w14:textId="77777777" w:rsidR="000F4E2A" w:rsidRDefault="000F4E2A" w:rsidP="00120D39">
      <w:pPr>
        <w:pStyle w:val="NoSpacing"/>
        <w:jc w:val="center"/>
        <w:rPr>
          <w:b/>
        </w:rPr>
      </w:pPr>
    </w:p>
    <w:p w14:paraId="6CFE84FC" w14:textId="3BC58B5C" w:rsidR="00395346" w:rsidRDefault="00D46E9B" w:rsidP="00604E73">
      <w:pPr>
        <w:pStyle w:val="NoSpacing"/>
        <w:rPr>
          <w:bCs/>
        </w:rPr>
      </w:pPr>
      <w:r>
        <w:rPr>
          <w:b/>
        </w:rPr>
        <w:t xml:space="preserve">YPSILANTI, Mich. – </w:t>
      </w:r>
      <w:r>
        <w:rPr>
          <w:bCs/>
        </w:rPr>
        <w:t>On Tuesday, June 21, Habitat for Humanity of Huron Valley</w:t>
      </w:r>
      <w:r w:rsidR="00B3412D">
        <w:rPr>
          <w:bCs/>
        </w:rPr>
        <w:t xml:space="preserve"> (Habitat Huron Valley)</w:t>
      </w:r>
      <w:r w:rsidR="00B3412D">
        <w:rPr>
          <w:bCs/>
        </w:rPr>
        <w:t xml:space="preserve"> </w:t>
      </w:r>
      <w:r>
        <w:rPr>
          <w:bCs/>
        </w:rPr>
        <w:t xml:space="preserve">hosted the Home Dedication for Jessi Karr, the organization’s </w:t>
      </w:r>
      <w:r w:rsidR="00A459C3">
        <w:rPr>
          <w:bCs/>
        </w:rPr>
        <w:t xml:space="preserve">final home sold in its fiscal year. The home was partially sponsored by Masco Corp. </w:t>
      </w:r>
      <w:r w:rsidR="00721529">
        <w:rPr>
          <w:bCs/>
        </w:rPr>
        <w:t>and marked</w:t>
      </w:r>
      <w:r w:rsidR="00A459C3">
        <w:rPr>
          <w:bCs/>
        </w:rPr>
        <w:t xml:space="preserve"> a milestone for the partnership. The company has provided more than</w:t>
      </w:r>
      <w:r w:rsidR="00721529">
        <w:rPr>
          <w:bCs/>
        </w:rPr>
        <w:t xml:space="preserve"> </w:t>
      </w:r>
      <w:r w:rsidR="00A459C3">
        <w:rPr>
          <w:bCs/>
        </w:rPr>
        <w:t xml:space="preserve">$500,000, </w:t>
      </w:r>
      <w:r w:rsidR="00A10885">
        <w:rPr>
          <w:bCs/>
        </w:rPr>
        <w:t xml:space="preserve">hundreds </w:t>
      </w:r>
      <w:r w:rsidR="00A459C3">
        <w:rPr>
          <w:bCs/>
        </w:rPr>
        <w:t xml:space="preserve">of volunteer hours from employees on build sites and countless in-kind products to Habitat </w:t>
      </w:r>
      <w:r w:rsidR="00F44EE1">
        <w:rPr>
          <w:bCs/>
        </w:rPr>
        <w:t xml:space="preserve">Huron Valley </w:t>
      </w:r>
      <w:r w:rsidR="00A459C3">
        <w:rPr>
          <w:bCs/>
        </w:rPr>
        <w:t>projects.</w:t>
      </w:r>
    </w:p>
    <w:p w14:paraId="1F5C3F37" w14:textId="77777777" w:rsidR="00CD2894" w:rsidRDefault="00CD2894" w:rsidP="00604E73">
      <w:pPr>
        <w:pStyle w:val="NoSpacing"/>
        <w:rPr>
          <w:bCs/>
        </w:rPr>
      </w:pPr>
    </w:p>
    <w:p w14:paraId="2F188BE4" w14:textId="1C3BC371" w:rsidR="00A95FB8" w:rsidRDefault="00A459C3" w:rsidP="00604E73">
      <w:pPr>
        <w:pStyle w:val="NoSpacing"/>
      </w:pPr>
      <w:r>
        <w:t>Masco, a</w:t>
      </w:r>
      <w:r w:rsidR="00512F81">
        <w:t xml:space="preserve"> global leader in the design, manufacture and distribution of branded</w:t>
      </w:r>
      <w:r w:rsidR="00B02193">
        <w:t xml:space="preserve"> </w:t>
      </w:r>
      <w:r>
        <w:t>home improvement products headquartered in Livonia, Mich</w:t>
      </w:r>
      <w:r w:rsidR="00B3412D">
        <w:t>.</w:t>
      </w:r>
      <w:r>
        <w:t xml:space="preserve">, has partnered with Habitat </w:t>
      </w:r>
      <w:r w:rsidR="00F44EE1">
        <w:t xml:space="preserve">Huron Valley </w:t>
      </w:r>
      <w:r>
        <w:t xml:space="preserve">since 2010, contributing to the sustainability of the local Home Ownership Program. </w:t>
      </w:r>
    </w:p>
    <w:p w14:paraId="68EDF626" w14:textId="77777777" w:rsidR="00CD2894" w:rsidRDefault="00CD2894" w:rsidP="00CD2894">
      <w:pPr>
        <w:pStyle w:val="NoSpacing"/>
        <w:rPr>
          <w:bCs/>
        </w:rPr>
      </w:pPr>
    </w:p>
    <w:p w14:paraId="0EB6FB18" w14:textId="332F534E" w:rsidR="00CD2894" w:rsidRDefault="00CD2894" w:rsidP="00CD2894">
      <w:pPr>
        <w:pStyle w:val="NoSpacing"/>
        <w:rPr>
          <w:bCs/>
        </w:rPr>
      </w:pPr>
      <w:r>
        <w:rPr>
          <w:bCs/>
        </w:rPr>
        <w:t>“</w:t>
      </w:r>
      <w:r w:rsidR="00534BDA">
        <w:rPr>
          <w:bCs/>
        </w:rPr>
        <w:t>At Masco, we believe that safe, decent, affordable homes are fundamental for the growth of family and the community at large</w:t>
      </w:r>
      <w:r>
        <w:rPr>
          <w:bCs/>
        </w:rPr>
        <w:t>,” says Sue Sabo, Masco’s Director of Corporate Giving. “</w:t>
      </w:r>
      <w:r w:rsidR="00534BDA">
        <w:rPr>
          <w:bCs/>
        </w:rPr>
        <w:t>We are proud to celebrate over a decade of partnership with Habitat for Humanity of Huron Valley</w:t>
      </w:r>
      <w:r w:rsidR="00D26FDB">
        <w:rPr>
          <w:bCs/>
        </w:rPr>
        <w:t xml:space="preserve"> and continue supporting their work to build and renovate homes that allow individuals and families to thrive</w:t>
      </w:r>
      <w:r w:rsidR="00534BDA">
        <w:rPr>
          <w:bCs/>
        </w:rPr>
        <w:t>.”</w:t>
      </w:r>
    </w:p>
    <w:p w14:paraId="43B428EC" w14:textId="77777777" w:rsidR="00A95FB8" w:rsidRDefault="00A95FB8" w:rsidP="00604E73">
      <w:pPr>
        <w:pStyle w:val="NoSpacing"/>
      </w:pPr>
    </w:p>
    <w:p w14:paraId="1B653A0E" w14:textId="53D80027" w:rsidR="00D46E9B" w:rsidRDefault="00A459C3" w:rsidP="00604E73">
      <w:pPr>
        <w:pStyle w:val="NoSpacing"/>
      </w:pPr>
      <w:r>
        <w:rPr>
          <w:bCs/>
        </w:rPr>
        <w:t xml:space="preserve">The </w:t>
      </w:r>
      <w:r w:rsidR="00A10885">
        <w:rPr>
          <w:bCs/>
        </w:rPr>
        <w:t>Masco-</w:t>
      </w:r>
      <w:r>
        <w:rPr>
          <w:bCs/>
        </w:rPr>
        <w:t>supported home was the ninth home renovated and sold in Habitat</w:t>
      </w:r>
      <w:r w:rsidR="003C3CE0">
        <w:rPr>
          <w:bCs/>
        </w:rPr>
        <w:t xml:space="preserve"> Huron Valley</w:t>
      </w:r>
      <w:r>
        <w:rPr>
          <w:bCs/>
        </w:rPr>
        <w:t>’s fiscal year.</w:t>
      </w:r>
      <w:r w:rsidR="00A95FB8">
        <w:rPr>
          <w:bCs/>
        </w:rPr>
        <w:t xml:space="preserve"> The home dedication was the first in-person dedication for Habitat </w:t>
      </w:r>
      <w:r w:rsidR="005D62BA">
        <w:rPr>
          <w:bCs/>
        </w:rPr>
        <w:t xml:space="preserve">Huron Valley </w:t>
      </w:r>
      <w:r w:rsidR="00A95FB8">
        <w:rPr>
          <w:bCs/>
        </w:rPr>
        <w:t xml:space="preserve">since the COVID-19 pandemic began. To learn more, view pictures or watch the dedication, visit </w:t>
      </w:r>
      <w:hyperlink r:id="rId7" w:history="1">
        <w:r w:rsidR="00A95FB8" w:rsidRPr="00D214CD">
          <w:rPr>
            <w:rStyle w:val="Hyperlink"/>
            <w:bCs/>
          </w:rPr>
          <w:t>https://www.h4h.org/blog/jessidedication</w:t>
        </w:r>
      </w:hyperlink>
      <w:r w:rsidR="00A95FB8">
        <w:rPr>
          <w:bCs/>
        </w:rPr>
        <w:t xml:space="preserve">. </w:t>
      </w:r>
    </w:p>
    <w:p w14:paraId="4058E915" w14:textId="714DBF18" w:rsidR="00254BA6" w:rsidRDefault="00B9309E" w:rsidP="00B9309E">
      <w:pPr>
        <w:pStyle w:val="NoSpacing"/>
        <w:tabs>
          <w:tab w:val="left" w:pos="5530"/>
        </w:tabs>
      </w:pPr>
      <w:r>
        <w:tab/>
      </w:r>
    </w:p>
    <w:p w14:paraId="3F9489CD" w14:textId="5E9054ED" w:rsidR="008022FA" w:rsidRDefault="00254BA6" w:rsidP="00366C3D">
      <w:pPr>
        <w:pStyle w:val="NoSpacing"/>
        <w:rPr>
          <w:sz w:val="20"/>
          <w:szCs w:val="20"/>
          <w:lang w:val="en"/>
        </w:rPr>
      </w:pPr>
      <w:r w:rsidRPr="00366C3D">
        <w:rPr>
          <w:b/>
          <w:sz w:val="20"/>
          <w:szCs w:val="20"/>
          <w:u w:val="single"/>
        </w:rPr>
        <w:t>About Habitat for Humanity of Huron Valley</w:t>
      </w:r>
      <w:r w:rsidRPr="00366C3D">
        <w:rPr>
          <w:b/>
          <w:sz w:val="20"/>
          <w:szCs w:val="20"/>
          <w:u w:val="single"/>
        </w:rPr>
        <w:br/>
      </w:r>
      <w:r w:rsidR="00311272" w:rsidRPr="0093706C">
        <w:rPr>
          <w:sz w:val="20"/>
          <w:szCs w:val="20"/>
          <w:lang w:val="en"/>
        </w:rPr>
        <w:t xml:space="preserve">Established in 1989, Habitat for Humanity of Huron Valley enriches our neighbors to build better neighborhoods through our volunteer, donation, partnership and ReStore efforts. We build homes, </w:t>
      </w:r>
      <w:proofErr w:type="gramStart"/>
      <w:r w:rsidR="00311272" w:rsidRPr="0093706C">
        <w:rPr>
          <w:sz w:val="20"/>
          <w:szCs w:val="20"/>
          <w:lang w:val="en"/>
        </w:rPr>
        <w:t>communities</w:t>
      </w:r>
      <w:proofErr w:type="gramEnd"/>
      <w:r w:rsidR="00311272" w:rsidRPr="0093706C">
        <w:rPr>
          <w:sz w:val="20"/>
          <w:szCs w:val="20"/>
          <w:lang w:val="en"/>
        </w:rPr>
        <w:t xml:space="preserve"> and hope… under one roof. We work to enrich Washtenaw County through a legacy of affordable homeownership for families and individuals of low income. In over 30 years, Habitat has built or renovated more than 260 homes, provided more than 6,500 Home Improvement Projects,</w:t>
      </w:r>
      <w:r w:rsidR="00311272">
        <w:rPr>
          <w:sz w:val="20"/>
          <w:szCs w:val="20"/>
          <w:lang w:val="en"/>
        </w:rPr>
        <w:t xml:space="preserve"> and</w:t>
      </w:r>
      <w:r w:rsidR="00311272" w:rsidRPr="0093706C">
        <w:rPr>
          <w:sz w:val="20"/>
          <w:szCs w:val="20"/>
          <w:lang w:val="en"/>
        </w:rPr>
        <w:t xml:space="preserve"> engaged with more than 11,000 residents and community partners through community development activities</w:t>
      </w:r>
      <w:r w:rsidR="00311272">
        <w:rPr>
          <w:sz w:val="20"/>
          <w:szCs w:val="20"/>
          <w:lang w:val="en"/>
        </w:rPr>
        <w:t xml:space="preserve">. </w:t>
      </w:r>
      <w:r w:rsidR="00311272" w:rsidRPr="0093706C">
        <w:rPr>
          <w:sz w:val="20"/>
          <w:szCs w:val="20"/>
          <w:lang w:val="en"/>
        </w:rPr>
        <w:t xml:space="preserve">Beyond the local community, HHHV has also provided more than $800,000 to overseas Habitat work. For more information, visit </w:t>
      </w:r>
      <w:hyperlink r:id="rId8" w:history="1">
        <w:r w:rsidR="00311272" w:rsidRPr="0093706C">
          <w:rPr>
            <w:rStyle w:val="Hyperlink"/>
            <w:rFonts w:cstheme="minorHAnsi"/>
            <w:sz w:val="20"/>
            <w:szCs w:val="20"/>
            <w:lang w:val="en"/>
          </w:rPr>
          <w:t>www.h4h.org</w:t>
        </w:r>
      </w:hyperlink>
      <w:r w:rsidR="00311272" w:rsidRPr="0093706C">
        <w:rPr>
          <w:sz w:val="20"/>
          <w:szCs w:val="20"/>
          <w:lang w:val="en"/>
        </w:rPr>
        <w:t>.</w:t>
      </w:r>
    </w:p>
    <w:p w14:paraId="134E7B1C" w14:textId="44D58C41" w:rsidR="00286F1D" w:rsidRDefault="00286F1D" w:rsidP="00366C3D">
      <w:pPr>
        <w:pStyle w:val="NoSpacing"/>
        <w:rPr>
          <w:sz w:val="20"/>
          <w:szCs w:val="20"/>
          <w:lang w:val="en"/>
        </w:rPr>
      </w:pPr>
    </w:p>
    <w:p w14:paraId="4F728476" w14:textId="1F2965D7" w:rsidR="00286F1D" w:rsidRDefault="00286F1D" w:rsidP="00366C3D">
      <w:pPr>
        <w:pStyle w:val="NoSpacing"/>
        <w:rPr>
          <w:b/>
          <w:bCs/>
          <w:sz w:val="20"/>
          <w:szCs w:val="20"/>
          <w:u w:val="single"/>
          <w:lang w:val="en"/>
        </w:rPr>
      </w:pPr>
      <w:r w:rsidRPr="00286F1D">
        <w:rPr>
          <w:b/>
          <w:bCs/>
          <w:sz w:val="20"/>
          <w:szCs w:val="20"/>
          <w:u w:val="single"/>
          <w:lang w:val="en"/>
        </w:rPr>
        <w:t>About Masco</w:t>
      </w:r>
    </w:p>
    <w:p w14:paraId="1234B0AA" w14:textId="67A53F7D" w:rsidR="00286F1D" w:rsidRPr="00286F1D" w:rsidRDefault="00286F1D" w:rsidP="00286F1D">
      <w:pPr>
        <w:pStyle w:val="NoSpacing"/>
        <w:rPr>
          <w:sz w:val="20"/>
          <w:szCs w:val="20"/>
          <w:lang w:val="en"/>
        </w:rPr>
      </w:pPr>
      <w:r w:rsidRPr="00286F1D">
        <w:rPr>
          <w:sz w:val="20"/>
          <w:szCs w:val="20"/>
          <w:lang w:val="en"/>
        </w:rPr>
        <w:t xml:space="preserve">Headquartered in Livonia, Mich., Masco Corporation is a global leader in the design, manufacture and distribution of branded home improvement and building products. Our portfolio of industry-leading brands includes Behr® paint; Delta® and Hansgrohe® faucets, </w:t>
      </w:r>
      <w:proofErr w:type="gramStart"/>
      <w:r w:rsidRPr="00286F1D">
        <w:rPr>
          <w:sz w:val="20"/>
          <w:szCs w:val="20"/>
          <w:lang w:val="en"/>
        </w:rPr>
        <w:t>bath</w:t>
      </w:r>
      <w:proofErr w:type="gramEnd"/>
      <w:r w:rsidRPr="00286F1D">
        <w:rPr>
          <w:sz w:val="20"/>
          <w:szCs w:val="20"/>
          <w:lang w:val="en"/>
        </w:rPr>
        <w:t xml:space="preserve"> and shower fixtures; Kichler®</w:t>
      </w:r>
      <w:r w:rsidR="00CD2894">
        <w:rPr>
          <w:sz w:val="20"/>
          <w:szCs w:val="20"/>
          <w:lang w:val="en"/>
        </w:rPr>
        <w:t xml:space="preserve"> </w:t>
      </w:r>
      <w:r w:rsidRPr="00286F1D">
        <w:rPr>
          <w:sz w:val="20"/>
          <w:szCs w:val="20"/>
          <w:lang w:val="en"/>
        </w:rPr>
        <w:t xml:space="preserve">decorative and outdoor lighting; and </w:t>
      </w:r>
      <w:proofErr w:type="spellStart"/>
      <w:r w:rsidRPr="00286F1D">
        <w:rPr>
          <w:sz w:val="20"/>
          <w:szCs w:val="20"/>
          <w:lang w:val="en"/>
        </w:rPr>
        <w:t>HotSpring</w:t>
      </w:r>
      <w:proofErr w:type="spellEnd"/>
      <w:r w:rsidRPr="00286F1D">
        <w:rPr>
          <w:sz w:val="20"/>
          <w:szCs w:val="20"/>
          <w:lang w:val="en"/>
        </w:rPr>
        <w:t>® spas. For more information about Masco Corporation, visit www.masco.com.</w:t>
      </w:r>
    </w:p>
    <w:sectPr w:rsidR="00286F1D" w:rsidRPr="00286F1D" w:rsidSect="00E835AC">
      <w:headerReference w:type="default" r:id="rId9"/>
      <w:footerReference w:type="default" r:id="rId10"/>
      <w:pgSz w:w="12240" w:h="15840"/>
      <w:pgMar w:top="360" w:right="1440" w:bottom="180" w:left="126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ADCF" w14:textId="77777777" w:rsidR="005B3168" w:rsidRDefault="005B3168">
      <w:pPr>
        <w:spacing w:after="0" w:line="240" w:lineRule="auto"/>
      </w:pPr>
      <w:r>
        <w:separator/>
      </w:r>
    </w:p>
  </w:endnote>
  <w:endnote w:type="continuationSeparator" w:id="0">
    <w:p w14:paraId="7EAE308B" w14:textId="77777777" w:rsidR="005B3168" w:rsidRDefault="005B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22D9" w14:textId="77777777" w:rsidR="00E835AC" w:rsidRDefault="00120D39" w:rsidP="00E835AC">
    <w:pPr>
      <w:pStyle w:val="Footer"/>
      <w:ind w:left="-270"/>
      <w:jc w:val="center"/>
    </w:pPr>
    <w:r>
      <w:rPr>
        <w:noProof/>
      </w:rPr>
      <w:drawing>
        <wp:inline distT="0" distB="0" distL="0" distR="0" wp14:anchorId="2699524A" wp14:editId="62F6A836">
          <wp:extent cx="6051550" cy="457200"/>
          <wp:effectExtent l="0" t="0" r="6350" b="0"/>
          <wp:docPr id="3" name="Picture 3" descr="reversed out black with Equal housing ico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out black with Equal housing icon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0" cy="457200"/>
                  </a:xfrm>
                  <a:prstGeom prst="rect">
                    <a:avLst/>
                  </a:prstGeom>
                  <a:noFill/>
                  <a:ln>
                    <a:noFill/>
                  </a:ln>
                </pic:spPr>
              </pic:pic>
            </a:graphicData>
          </a:graphic>
        </wp:inline>
      </w:drawing>
    </w:r>
  </w:p>
  <w:p w14:paraId="1FA1ABB6" w14:textId="77777777" w:rsidR="00267835" w:rsidRDefault="005B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6652" w14:textId="77777777" w:rsidR="005B3168" w:rsidRDefault="005B3168">
      <w:pPr>
        <w:spacing w:after="0" w:line="240" w:lineRule="auto"/>
      </w:pPr>
      <w:r>
        <w:separator/>
      </w:r>
    </w:p>
  </w:footnote>
  <w:footnote w:type="continuationSeparator" w:id="0">
    <w:p w14:paraId="401399B0" w14:textId="77777777" w:rsidR="005B3168" w:rsidRDefault="005B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851" w14:textId="77777777" w:rsidR="00267835" w:rsidRDefault="00120D39">
    <w:pPr>
      <w:pStyle w:val="Header"/>
    </w:pPr>
    <w:r>
      <w:rPr>
        <w:noProof/>
      </w:rPr>
      <mc:AlternateContent>
        <mc:Choice Requires="wps">
          <w:drawing>
            <wp:anchor distT="45720" distB="45720" distL="114300" distR="114300" simplePos="0" relativeHeight="251659264" behindDoc="0" locked="0" layoutInCell="1" allowOverlap="1" wp14:anchorId="57CE03E1" wp14:editId="1577BC49">
              <wp:simplePos x="0" y="0"/>
              <wp:positionH relativeFrom="column">
                <wp:posOffset>2844800</wp:posOffset>
              </wp:positionH>
              <wp:positionV relativeFrom="paragraph">
                <wp:posOffset>260350</wp:posOffset>
              </wp:positionV>
              <wp:extent cx="371475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30250"/>
                      </a:xfrm>
                      <a:prstGeom prst="rect">
                        <a:avLst/>
                      </a:prstGeom>
                      <a:solidFill>
                        <a:srgbClr val="FFFFFF"/>
                      </a:solidFill>
                      <a:ln w="9525">
                        <a:noFill/>
                        <a:miter lim="800000"/>
                        <a:headEnd/>
                        <a:tailEnd/>
                      </a:ln>
                    </wps:spPr>
                    <wps:txbx>
                      <w:txbxContent>
                        <w:p w14:paraId="2BA01CD3" w14:textId="77777777" w:rsidR="00E835AC" w:rsidRPr="00FE188E" w:rsidRDefault="00120D39"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E03E1" id="_x0000_t202" coordsize="21600,21600" o:spt="202" path="m,l,21600r21600,l21600,xe">
              <v:stroke joinstyle="miter"/>
              <v:path gradientshapeok="t" o:connecttype="rect"/>
            </v:shapetype>
            <v:shape id="Text Box 2" o:spid="_x0000_s1026" type="#_x0000_t202" style="position:absolute;margin-left:224pt;margin-top:20.5pt;width:292.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" stroked="f">
              <v:textbox>
                <w:txbxContent>
                  <w:p w14:paraId="2BA01CD3" w14:textId="77777777" w:rsidR="00E835AC" w:rsidRPr="00FE188E" w:rsidRDefault="00120D39"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v:textbox>
              <w10:wrap type="square"/>
            </v:shape>
          </w:pict>
        </mc:Fallback>
      </mc:AlternateContent>
    </w:r>
    <w:r>
      <w:rPr>
        <w:noProof/>
      </w:rPr>
      <w:drawing>
        <wp:inline distT="0" distB="0" distL="0" distR="0" wp14:anchorId="2D7F056D" wp14:editId="7CFFF651">
          <wp:extent cx="2074985" cy="102309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HV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27" cy="1027899"/>
                  </a:xfrm>
                  <a:prstGeom prst="rect">
                    <a:avLst/>
                  </a:prstGeom>
                </pic:spPr>
              </pic:pic>
            </a:graphicData>
          </a:graphic>
        </wp:inline>
      </w:drawing>
    </w:r>
  </w:p>
  <w:p w14:paraId="79A78B71" w14:textId="77777777" w:rsidR="00267835" w:rsidRPr="00267835" w:rsidRDefault="00120D39">
    <w:pPr>
      <w:pStyle w:val="Header"/>
      <w:rPr>
        <w:color w:val="385988"/>
        <w:sz w:val="24"/>
        <w:szCs w:val="24"/>
      </w:rPr>
    </w:pPr>
    <w:r w:rsidRPr="00267835">
      <w:rPr>
        <w:noProof/>
        <w:color w:val="385988"/>
        <w:sz w:val="24"/>
        <w:szCs w:val="24"/>
      </w:rPr>
      <mc:AlternateContent>
        <mc:Choice Requires="wps">
          <w:drawing>
            <wp:anchor distT="0" distB="0" distL="114300" distR="114300" simplePos="0" relativeHeight="251660288" behindDoc="0" locked="0" layoutInCell="1" allowOverlap="1" wp14:anchorId="02998BD3" wp14:editId="5795BDA5">
              <wp:simplePos x="0" y="0"/>
              <wp:positionH relativeFrom="column">
                <wp:posOffset>-404038</wp:posOffset>
              </wp:positionH>
              <wp:positionV relativeFrom="paragraph">
                <wp:posOffset>108541</wp:posOffset>
              </wp:positionV>
              <wp:extent cx="69634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96343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DCD60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pt,8.55pt" to="5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" strokecolor="#5b9bd5"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9"/>
    <w:rsid w:val="00020BAB"/>
    <w:rsid w:val="000930C8"/>
    <w:rsid w:val="000D6814"/>
    <w:rsid w:val="000F00E5"/>
    <w:rsid w:val="000F4E2A"/>
    <w:rsid w:val="00110570"/>
    <w:rsid w:val="00120D39"/>
    <w:rsid w:val="001649D5"/>
    <w:rsid w:val="00193F3C"/>
    <w:rsid w:val="001C6E4E"/>
    <w:rsid w:val="002061AB"/>
    <w:rsid w:val="00233D87"/>
    <w:rsid w:val="00254BA6"/>
    <w:rsid w:val="0027203E"/>
    <w:rsid w:val="00286F1D"/>
    <w:rsid w:val="002928AA"/>
    <w:rsid w:val="00311272"/>
    <w:rsid w:val="0034720D"/>
    <w:rsid w:val="00366C3D"/>
    <w:rsid w:val="00395346"/>
    <w:rsid w:val="003C3CE0"/>
    <w:rsid w:val="003E6968"/>
    <w:rsid w:val="00512F81"/>
    <w:rsid w:val="00534BDA"/>
    <w:rsid w:val="0055789D"/>
    <w:rsid w:val="005B3168"/>
    <w:rsid w:val="005D62BA"/>
    <w:rsid w:val="00604E73"/>
    <w:rsid w:val="0064455D"/>
    <w:rsid w:val="00686646"/>
    <w:rsid w:val="006D5B9C"/>
    <w:rsid w:val="00701636"/>
    <w:rsid w:val="00721529"/>
    <w:rsid w:val="00746B7A"/>
    <w:rsid w:val="007574F2"/>
    <w:rsid w:val="007D19A8"/>
    <w:rsid w:val="008022FA"/>
    <w:rsid w:val="00861845"/>
    <w:rsid w:val="00885B7F"/>
    <w:rsid w:val="008C2561"/>
    <w:rsid w:val="00984E1B"/>
    <w:rsid w:val="00A10885"/>
    <w:rsid w:val="00A27F3E"/>
    <w:rsid w:val="00A459C3"/>
    <w:rsid w:val="00A46720"/>
    <w:rsid w:val="00A95FB8"/>
    <w:rsid w:val="00AA2D9B"/>
    <w:rsid w:val="00AD1A03"/>
    <w:rsid w:val="00B02193"/>
    <w:rsid w:val="00B11BCF"/>
    <w:rsid w:val="00B3412D"/>
    <w:rsid w:val="00B53552"/>
    <w:rsid w:val="00B83BF3"/>
    <w:rsid w:val="00B9309E"/>
    <w:rsid w:val="00CD2894"/>
    <w:rsid w:val="00D26FDB"/>
    <w:rsid w:val="00D46E9B"/>
    <w:rsid w:val="00D50035"/>
    <w:rsid w:val="00D70F8F"/>
    <w:rsid w:val="00DD1E44"/>
    <w:rsid w:val="00E658A3"/>
    <w:rsid w:val="00EC57A8"/>
    <w:rsid w:val="00F4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2062"/>
  <w15:chartTrackingRefBased/>
  <w15:docId w15:val="{7624DF44-2E13-4FA7-B473-989F16B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39"/>
  </w:style>
  <w:style w:type="paragraph" w:styleId="Footer">
    <w:name w:val="footer"/>
    <w:basedOn w:val="Normal"/>
    <w:link w:val="FooterChar"/>
    <w:uiPriority w:val="99"/>
    <w:unhideWhenUsed/>
    <w:rsid w:val="0012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39"/>
  </w:style>
  <w:style w:type="paragraph" w:styleId="NoSpacing">
    <w:name w:val="No Spacing"/>
    <w:uiPriority w:val="1"/>
    <w:qFormat/>
    <w:rsid w:val="00120D39"/>
    <w:pPr>
      <w:spacing w:after="0" w:line="240" w:lineRule="auto"/>
    </w:pPr>
  </w:style>
  <w:style w:type="table" w:styleId="TableGrid">
    <w:name w:val="Table Grid"/>
    <w:basedOn w:val="TableNormal"/>
    <w:uiPriority w:val="39"/>
    <w:rsid w:val="0012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4E"/>
    <w:rPr>
      <w:rFonts w:ascii="Segoe UI" w:hAnsi="Segoe UI" w:cs="Segoe UI"/>
      <w:sz w:val="18"/>
      <w:szCs w:val="18"/>
    </w:rPr>
  </w:style>
  <w:style w:type="character" w:styleId="Hyperlink">
    <w:name w:val="Hyperlink"/>
    <w:basedOn w:val="DefaultParagraphFont"/>
    <w:uiPriority w:val="99"/>
    <w:unhideWhenUsed/>
    <w:rsid w:val="00254BA6"/>
    <w:rPr>
      <w:color w:val="0000FF"/>
      <w:u w:val="single"/>
    </w:rPr>
  </w:style>
  <w:style w:type="character" w:styleId="Emphasis">
    <w:name w:val="Emphasis"/>
    <w:basedOn w:val="DefaultParagraphFont"/>
    <w:uiPriority w:val="20"/>
    <w:qFormat/>
    <w:rsid w:val="00AA2D9B"/>
    <w:rPr>
      <w:i/>
      <w:iCs/>
    </w:rPr>
  </w:style>
  <w:style w:type="character" w:styleId="UnresolvedMention">
    <w:name w:val="Unresolved Mention"/>
    <w:basedOn w:val="DefaultParagraphFont"/>
    <w:uiPriority w:val="99"/>
    <w:semiHidden/>
    <w:unhideWhenUsed/>
    <w:rsid w:val="00D46E9B"/>
    <w:rPr>
      <w:color w:val="605E5C"/>
      <w:shd w:val="clear" w:color="auto" w:fill="E1DFDD"/>
    </w:rPr>
  </w:style>
  <w:style w:type="paragraph" w:styleId="Revision">
    <w:name w:val="Revision"/>
    <w:hidden/>
    <w:uiPriority w:val="99"/>
    <w:semiHidden/>
    <w:rsid w:val="00A10885"/>
    <w:pPr>
      <w:spacing w:after="0" w:line="240" w:lineRule="auto"/>
    </w:pPr>
  </w:style>
  <w:style w:type="character" w:styleId="CommentReference">
    <w:name w:val="annotation reference"/>
    <w:basedOn w:val="DefaultParagraphFont"/>
    <w:uiPriority w:val="99"/>
    <w:semiHidden/>
    <w:unhideWhenUsed/>
    <w:rsid w:val="00746B7A"/>
    <w:rPr>
      <w:sz w:val="16"/>
      <w:szCs w:val="16"/>
    </w:rPr>
  </w:style>
  <w:style w:type="paragraph" w:styleId="CommentText">
    <w:name w:val="annotation text"/>
    <w:basedOn w:val="Normal"/>
    <w:link w:val="CommentTextChar"/>
    <w:uiPriority w:val="99"/>
    <w:semiHidden/>
    <w:unhideWhenUsed/>
    <w:rsid w:val="00746B7A"/>
    <w:pPr>
      <w:spacing w:line="240" w:lineRule="auto"/>
    </w:pPr>
    <w:rPr>
      <w:sz w:val="20"/>
      <w:szCs w:val="20"/>
    </w:rPr>
  </w:style>
  <w:style w:type="character" w:customStyle="1" w:styleId="CommentTextChar">
    <w:name w:val="Comment Text Char"/>
    <w:basedOn w:val="DefaultParagraphFont"/>
    <w:link w:val="CommentText"/>
    <w:uiPriority w:val="99"/>
    <w:semiHidden/>
    <w:rsid w:val="00746B7A"/>
    <w:rPr>
      <w:sz w:val="20"/>
      <w:szCs w:val="20"/>
    </w:rPr>
  </w:style>
  <w:style w:type="paragraph" w:styleId="CommentSubject">
    <w:name w:val="annotation subject"/>
    <w:basedOn w:val="CommentText"/>
    <w:next w:val="CommentText"/>
    <w:link w:val="CommentSubjectChar"/>
    <w:uiPriority w:val="99"/>
    <w:semiHidden/>
    <w:unhideWhenUsed/>
    <w:rsid w:val="00746B7A"/>
    <w:rPr>
      <w:b/>
      <w:bCs/>
    </w:rPr>
  </w:style>
  <w:style w:type="character" w:customStyle="1" w:styleId="CommentSubjectChar">
    <w:name w:val="Comment Subject Char"/>
    <w:basedOn w:val="CommentTextChar"/>
    <w:link w:val="CommentSubject"/>
    <w:uiPriority w:val="99"/>
    <w:semiHidden/>
    <w:rsid w:val="00746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4h.org" TargetMode="External"/><Relationship Id="rId3" Type="http://schemas.openxmlformats.org/officeDocument/2006/relationships/webSettings" Target="webSettings.xml"/><Relationship Id="rId7" Type="http://schemas.openxmlformats.org/officeDocument/2006/relationships/hyperlink" Target="https://www.h4h.org/blog/jessidedic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essman@h4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Borst</dc:creator>
  <cp:keywords/>
  <dc:description/>
  <cp:lastModifiedBy>Leah Tessman</cp:lastModifiedBy>
  <cp:revision>12</cp:revision>
  <cp:lastPrinted>2019-02-05T20:35:00Z</cp:lastPrinted>
  <dcterms:created xsi:type="dcterms:W3CDTF">2022-06-29T13:26:00Z</dcterms:created>
  <dcterms:modified xsi:type="dcterms:W3CDTF">2022-06-29T15:43:00Z</dcterms:modified>
</cp:coreProperties>
</file>